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85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PŘÍLOHA Č. 1 - FORMULÁŘ PRO REKLAMACI</w:t>
      </w:r>
    </w:p>
    <w:p w:rsidR="00000000" w:rsidDel="00000000" w:rsidP="00000000" w:rsidRDefault="00000000" w:rsidRPr="00000000" w14:paraId="00000002">
      <w:pPr>
        <w:shd w:fill="ffffff" w:val="clear"/>
        <w:spacing w:after="285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285" w:lineRule="auto"/>
        <w:rPr>
          <w:rFonts w:ascii="Calibri" w:cs="Calibri" w:eastAsia="Calibri" w:hAnsi="Calibri"/>
          <w:b w:val="1"/>
          <w:highlight w:val="yellow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Adresát: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285" w:lineRule="auto"/>
        <w:rPr>
          <w:rFonts w:ascii="Arial" w:cs="Arial" w:eastAsia="Arial" w:hAnsi="Arial"/>
          <w:b w:val="1"/>
          <w:color w:val="666666"/>
          <w:sz w:val="21"/>
          <w:szCs w:val="21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b w:val="1"/>
          <w:color w:val="807a7a"/>
          <w:highlight w:val="white"/>
          <w:rtl w:val="0"/>
        </w:rPr>
        <w:t xml:space="preserve">SELTIS point s. r. 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285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666666"/>
          <w:sz w:val="21"/>
          <w:szCs w:val="21"/>
          <w:rtl w:val="0"/>
        </w:rPr>
        <w:t xml:space="preserve">Balajka 2066/66 951 31 Močenok, Slovenská republika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285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285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Uplatnění reklamace</w:t>
      </w: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Layout w:type="fixed"/>
        <w:tblLook w:val="0400"/>
      </w:tblPr>
      <w:tblGrid>
        <w:gridCol w:w="3390"/>
        <w:gridCol w:w="5790"/>
        <w:tblGridChange w:id="0">
          <w:tblGrid>
            <w:gridCol w:w="3390"/>
            <w:gridCol w:w="579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28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Datum uzavření Smlouvy: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28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28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Jméno a příjmení: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28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28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Adresa: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8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28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E-mailová adresa: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28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8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Zboží, které je reklamováno: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28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28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Popis vad Zboží: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8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28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Navrhovaný způsob pro vyřízení reklamace, případně uvedení čísla bankovního účtu pro poskytnutí slevy:</w:t>
            </w:r>
          </w:p>
        </w:tc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285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16">
      <w:pPr>
        <w:shd w:fill="ffffff" w:val="clear"/>
        <w:spacing w:after="285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Zároveň žádám o vystavení potvrzení o uplatnění reklamace s uvedením, kdy jsem toto právo uplatnil, co je obsahem reklamace spolu s mým nárokem včetně data a způsobu vyřízení reklamace.</w:t>
      </w:r>
    </w:p>
    <w:p w:rsidR="00000000" w:rsidDel="00000000" w:rsidP="00000000" w:rsidRDefault="00000000" w:rsidRPr="00000000" w14:paraId="00000017">
      <w:pPr>
        <w:shd w:fill="ffffff" w:val="clear"/>
        <w:spacing w:after="285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shd w:fill="ffffff" w:val="clear"/>
        <w:spacing w:after="285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Datum:</w:t>
      </w:r>
    </w:p>
    <w:p w:rsidR="00000000" w:rsidDel="00000000" w:rsidP="00000000" w:rsidRDefault="00000000" w:rsidRPr="00000000" w14:paraId="00000019">
      <w:pPr>
        <w:shd w:fill="ffffff" w:val="clear"/>
        <w:spacing w:after="285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Podpis: </w:t>
      </w:r>
    </w:p>
    <w:p w:rsidR="00000000" w:rsidDel="00000000" w:rsidP="00000000" w:rsidRDefault="00000000" w:rsidRPr="00000000" w14:paraId="0000001A">
      <w:pPr>
        <w:shd w:fill="ffffff" w:val="clear"/>
        <w:spacing w:after="285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B">
      <w:pPr>
        <w:shd w:fill="ffffff" w:val="clear"/>
        <w:spacing w:after="285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 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04D0"/>
    <w:rPr>
      <w:rFonts w:eastAsiaTheme="minorHAnsi"/>
      <w:kern w:val="2"/>
      <w:lang w:val="sk-SK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FexSiV6645rw3CB6zdDGxPhzFw==">CgMxLjAyCGguZ2pkZ3hzOAByITFSVmdIYnFvSjg2eno5Vy1lQWhlLTRBaW5xaXZCTDVVZA==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2024-06-11T13:49:00Z</dcterms:created>
  <dc:creator>Tibor</dc:creator>
</cp:coreProperties>
</file>